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3A9016D8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</w:t>
      </w:r>
      <w:r w:rsidR="00B80BE3">
        <w:rPr>
          <w:rFonts w:eastAsia="Calibri" w:cstheme="minorHAnsi"/>
          <w:b/>
          <w:sz w:val="24"/>
          <w:szCs w:val="24"/>
        </w:rPr>
        <w:t>4.</w:t>
      </w:r>
      <w:r w:rsidR="00EC6D79">
        <w:rPr>
          <w:rFonts w:eastAsia="Calibri" w:cstheme="minorHAnsi"/>
          <w:b/>
          <w:sz w:val="24"/>
          <w:szCs w:val="24"/>
        </w:rPr>
        <w:t>1</w:t>
      </w:r>
      <w:r w:rsidR="00B32204">
        <w:rPr>
          <w:rFonts w:eastAsia="Calibri" w:cstheme="minorHAnsi"/>
          <w:b/>
          <w:sz w:val="24"/>
          <w:szCs w:val="24"/>
        </w:rPr>
        <w:t>59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8A0C96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9436FD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</w:t>
      </w:r>
      <w:r w:rsidR="00DF257D" w:rsidRPr="00F65C1F">
        <w:rPr>
          <w:rFonts w:eastAsia="Calibri" w:cstheme="minorHAnsi"/>
          <w:b/>
          <w:sz w:val="24"/>
          <w:szCs w:val="24"/>
        </w:rPr>
        <w:t>Załącznik nr 1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13FF7B36" w:rsidR="00407FAD" w:rsidRPr="001F4AB6" w:rsidRDefault="002249E1" w:rsidP="00B32204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B32204" w:rsidRPr="00C40E6B">
        <w:rPr>
          <w:rFonts w:ascii="Calibri" w:eastAsia="Calibri" w:hAnsi="Calibri"/>
          <w:b/>
          <w:bCs/>
          <w:sz w:val="24"/>
          <w:szCs w:val="24"/>
          <w:lang w:eastAsia="en-US"/>
        </w:rPr>
        <w:t>pełnienie usługi nadzoru inwestorskiego dla zadania pn. „Przebudowa drogi gminnej – ul. Kosynierów oraz ul. Jacka Malczewskiego na odcinku od ul. Północnej do ul. Stefana Żeromskiego, polegająca na budowie drogi dla pieszych i drogi dla rowerów oraz przebudowa jezdni ulicy Jacka Malczewskiego w Białej Podlaskiej”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przedmiotu zamówienia</w:t>
      </w:r>
      <w:r w:rsidR="00EF6BE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B32204">
        <w:rPr>
          <w:rFonts w:asciiTheme="minorHAnsi" w:hAnsiTheme="minorHAnsi" w:cstheme="minorHAnsi"/>
          <w:bCs/>
          <w:sz w:val="24"/>
          <w:szCs w:val="24"/>
        </w:rPr>
        <w:br/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za kwotę: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40BF020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F65C1F">
        <w:rPr>
          <w:rFonts w:cstheme="minorHAnsi"/>
          <w:b/>
          <w:sz w:val="24"/>
          <w:szCs w:val="24"/>
        </w:rPr>
        <w:t xml:space="preserve">przedmiotu zamówienia oraz spełniam warunki udziału w postępowaniu zgodnie z załączonymi do oferty dokumentami.  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EC6D79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1F4AB6">
      <w:footerReference w:type="default" r:id="rId7"/>
      <w:footerReference w:type="first" r:id="rId8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36656" w14:textId="77777777" w:rsidR="00D82F31" w:rsidRDefault="00D82F31">
      <w:pPr>
        <w:spacing w:after="0" w:line="240" w:lineRule="auto"/>
      </w:pPr>
      <w:r>
        <w:separator/>
      </w:r>
    </w:p>
  </w:endnote>
  <w:endnote w:type="continuationSeparator" w:id="0">
    <w:p w14:paraId="7453410C" w14:textId="77777777" w:rsidR="00D82F31" w:rsidRDefault="00D82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00D61" w14:textId="77777777" w:rsidR="00D82F31" w:rsidRDefault="00D82F31">
      <w:pPr>
        <w:spacing w:after="0" w:line="240" w:lineRule="auto"/>
      </w:pPr>
      <w:r>
        <w:separator/>
      </w:r>
    </w:p>
  </w:footnote>
  <w:footnote w:type="continuationSeparator" w:id="0">
    <w:p w14:paraId="4C7AD268" w14:textId="77777777" w:rsidR="00D82F31" w:rsidRDefault="00D82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16036654">
    <w:abstractNumId w:val="4"/>
  </w:num>
  <w:num w:numId="2" w16cid:durableId="846210356">
    <w:abstractNumId w:val="3"/>
  </w:num>
  <w:num w:numId="3" w16cid:durableId="517158556">
    <w:abstractNumId w:val="2"/>
  </w:num>
  <w:num w:numId="4" w16cid:durableId="28457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87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719CE"/>
    <w:rsid w:val="000A0CCE"/>
    <w:rsid w:val="00132F41"/>
    <w:rsid w:val="00157061"/>
    <w:rsid w:val="00161BD2"/>
    <w:rsid w:val="001801DB"/>
    <w:rsid w:val="00187A24"/>
    <w:rsid w:val="001A0894"/>
    <w:rsid w:val="001B6416"/>
    <w:rsid w:val="001F4277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E5801"/>
    <w:rsid w:val="002E6ED8"/>
    <w:rsid w:val="00321DCB"/>
    <w:rsid w:val="00327639"/>
    <w:rsid w:val="003339E3"/>
    <w:rsid w:val="003355C9"/>
    <w:rsid w:val="003404EA"/>
    <w:rsid w:val="00354DAE"/>
    <w:rsid w:val="00374B5A"/>
    <w:rsid w:val="00385BCF"/>
    <w:rsid w:val="00394161"/>
    <w:rsid w:val="003E609D"/>
    <w:rsid w:val="00407FAD"/>
    <w:rsid w:val="00467346"/>
    <w:rsid w:val="0047424A"/>
    <w:rsid w:val="00481009"/>
    <w:rsid w:val="004C39F2"/>
    <w:rsid w:val="00512AF9"/>
    <w:rsid w:val="00542A7C"/>
    <w:rsid w:val="00560A07"/>
    <w:rsid w:val="00575FD1"/>
    <w:rsid w:val="005C26E0"/>
    <w:rsid w:val="005F26E1"/>
    <w:rsid w:val="00630DA0"/>
    <w:rsid w:val="00632855"/>
    <w:rsid w:val="00665B91"/>
    <w:rsid w:val="0068059C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7E051E"/>
    <w:rsid w:val="0085655B"/>
    <w:rsid w:val="008A0C96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436FD"/>
    <w:rsid w:val="00970DBA"/>
    <w:rsid w:val="0099013D"/>
    <w:rsid w:val="009913C4"/>
    <w:rsid w:val="00997B25"/>
    <w:rsid w:val="009E2A3A"/>
    <w:rsid w:val="00A92470"/>
    <w:rsid w:val="00A96AF2"/>
    <w:rsid w:val="00AB75CD"/>
    <w:rsid w:val="00AF2F12"/>
    <w:rsid w:val="00AF5946"/>
    <w:rsid w:val="00B32204"/>
    <w:rsid w:val="00B322B5"/>
    <w:rsid w:val="00B80BE3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82F31"/>
    <w:rsid w:val="00DA519E"/>
    <w:rsid w:val="00DC4536"/>
    <w:rsid w:val="00DD70B6"/>
    <w:rsid w:val="00DE4417"/>
    <w:rsid w:val="00DF257D"/>
    <w:rsid w:val="00DF4918"/>
    <w:rsid w:val="00E0008F"/>
    <w:rsid w:val="00E92F93"/>
    <w:rsid w:val="00EA746C"/>
    <w:rsid w:val="00EB13AB"/>
    <w:rsid w:val="00EC4778"/>
    <w:rsid w:val="00EC6D79"/>
    <w:rsid w:val="00ED180D"/>
    <w:rsid w:val="00ED47A4"/>
    <w:rsid w:val="00EE47B6"/>
    <w:rsid w:val="00EF6BE1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51</cp:revision>
  <cp:lastPrinted>2025-06-12T10:03:00Z</cp:lastPrinted>
  <dcterms:created xsi:type="dcterms:W3CDTF">2020-02-07T10:49:00Z</dcterms:created>
  <dcterms:modified xsi:type="dcterms:W3CDTF">2026-08-05T09:17:00Z</dcterms:modified>
</cp:coreProperties>
</file>